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15BB8971"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830EE1">
        <w:rPr>
          <w:rFonts w:ascii="Arial Narrow" w:hAnsi="Arial Narrow"/>
          <w:b/>
          <w:iCs/>
          <w:noProof/>
          <w:sz w:val="22"/>
          <w:szCs w:val="22"/>
        </w:rPr>
        <w:t>DIMASTER COMÉRCIO DE PRODUTOS HOSPITALARES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46B59199"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A PREFEITURA MUNICIPAL DE</w:t>
      </w:r>
      <w:r w:rsidR="000B0523">
        <w:rPr>
          <w:rFonts w:ascii="Arial Narrow" w:hAnsi="Arial Narrow"/>
          <w:b/>
          <w:bCs/>
          <w:sz w:val="22"/>
          <w:szCs w:val="22"/>
        </w:rPr>
        <w:t xml:space="preserve"> 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59147F">
        <w:rPr>
          <w:rFonts w:ascii="Arial Narrow" w:hAnsi="Arial Narrow"/>
          <w:sz w:val="22"/>
          <w:szCs w:val="22"/>
        </w:rPr>
        <w:t xml:space="preserve"> </w:t>
      </w:r>
      <w:r w:rsidR="00830EE1">
        <w:rPr>
          <w:rFonts w:ascii="Arial Narrow" w:hAnsi="Arial Narrow"/>
          <w:b/>
          <w:iCs/>
          <w:noProof/>
          <w:sz w:val="22"/>
          <w:szCs w:val="22"/>
        </w:rPr>
        <w:t>DIMASTER COMÉRCIO DE PRODUTOS HOSPITALARES LTDA</w:t>
      </w:r>
      <w:r w:rsidR="00D97FBB" w:rsidRPr="00F00268">
        <w:rPr>
          <w:rFonts w:ascii="Arial Narrow" w:hAnsi="Arial Narrow"/>
          <w:bCs/>
          <w:iCs/>
          <w:noProof/>
          <w:sz w:val="22"/>
          <w:szCs w:val="22"/>
        </w:rPr>
        <w:t>,</w:t>
      </w:r>
      <w:r w:rsidR="00D97FBB" w:rsidRPr="00F00268">
        <w:rPr>
          <w:rFonts w:ascii="Arial Narrow" w:hAnsi="Arial Narrow"/>
          <w:b/>
          <w:bCs/>
          <w:sz w:val="22"/>
          <w:szCs w:val="22"/>
        </w:rPr>
        <w:t xml:space="preserve"> </w:t>
      </w:r>
      <w:r w:rsidR="00D97FBB" w:rsidRPr="00F00268">
        <w:rPr>
          <w:rFonts w:ascii="Arial Narrow" w:hAnsi="Arial Narrow"/>
          <w:sz w:val="22"/>
          <w:szCs w:val="22"/>
        </w:rPr>
        <w:t>sito a</w:t>
      </w:r>
      <w:r w:rsidR="00D97FBB" w:rsidRPr="00F00268">
        <w:rPr>
          <w:rFonts w:ascii="Arial Narrow" w:hAnsi="Arial Narrow"/>
          <w:bCs/>
          <w:iCs/>
          <w:noProof/>
          <w:sz w:val="22"/>
          <w:szCs w:val="22"/>
        </w:rPr>
        <w:t xml:space="preserve"> </w:t>
      </w:r>
      <w:r w:rsidR="00830EE1">
        <w:rPr>
          <w:rFonts w:ascii="Arial Narrow" w:hAnsi="Arial Narrow"/>
          <w:bCs/>
          <w:iCs/>
          <w:noProof/>
          <w:sz w:val="22"/>
          <w:szCs w:val="22"/>
        </w:rPr>
        <w:t>Avenida Cumbica, nº 429, Cidade Industrial Satélite de São Paulo, CEP 07.223-300, Guarulhos/SP, CNPJ 02.520.829/0004-93</w:t>
      </w:r>
      <w:r w:rsidR="00C7470B" w:rsidRPr="00D67389">
        <w:rPr>
          <w:rFonts w:ascii="Arial Narrow" w:hAnsi="Arial Narrow"/>
          <w:sz w:val="22"/>
          <w:szCs w:val="22"/>
        </w:rPr>
        <w:t>, doravante denominado Contratada, representada neste ato por</w:t>
      </w:r>
      <w:r w:rsidR="00D97FBB">
        <w:rPr>
          <w:rFonts w:ascii="Arial Narrow" w:hAnsi="Arial Narrow"/>
          <w:sz w:val="22"/>
          <w:szCs w:val="22"/>
        </w:rPr>
        <w:t xml:space="preserve"> </w:t>
      </w:r>
      <w:r w:rsidR="00830EE1">
        <w:rPr>
          <w:rFonts w:ascii="Arial Narrow" w:hAnsi="Arial Narrow"/>
          <w:sz w:val="22"/>
          <w:szCs w:val="22"/>
        </w:rPr>
        <w:t>SUEMA TUSSI BRUNELO, RG 10.386.900-28 e CPF 448.443.280-34</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Style w:val="Tabelacomgrade"/>
        <w:tblW w:w="10201" w:type="dxa"/>
        <w:tblInd w:w="-5" w:type="dxa"/>
        <w:tblLook w:val="04A0" w:firstRow="1" w:lastRow="0" w:firstColumn="1" w:lastColumn="0" w:noHBand="0" w:noVBand="1"/>
      </w:tblPr>
      <w:tblGrid>
        <w:gridCol w:w="648"/>
        <w:gridCol w:w="2474"/>
        <w:gridCol w:w="1884"/>
        <w:gridCol w:w="1419"/>
        <w:gridCol w:w="1438"/>
        <w:gridCol w:w="1088"/>
        <w:gridCol w:w="1250"/>
      </w:tblGrid>
      <w:tr w:rsidR="00D34C08" w:rsidRPr="00E66DB5" w14:paraId="37F612F7" w14:textId="77777777" w:rsidTr="00054A2C">
        <w:tc>
          <w:tcPr>
            <w:tcW w:w="647" w:type="dxa"/>
            <w:vAlign w:val="center"/>
          </w:tcPr>
          <w:p w14:paraId="226344AB" w14:textId="77777777" w:rsidR="00D34C08" w:rsidRPr="00E66DB5" w:rsidRDefault="00D34C08" w:rsidP="00054A2C">
            <w:pPr>
              <w:jc w:val="center"/>
              <w:rPr>
                <w:rFonts w:ascii="Arial Narrow" w:hAnsi="Arial Narrow"/>
                <w:b/>
                <w:bCs/>
                <w:color w:val="000000"/>
                <w:sz w:val="22"/>
                <w:szCs w:val="22"/>
              </w:rPr>
            </w:pPr>
            <w:r w:rsidRPr="00E66DB5">
              <w:rPr>
                <w:rFonts w:ascii="Arial Narrow" w:hAnsi="Arial Narrow"/>
                <w:b/>
                <w:bCs/>
                <w:color w:val="000000"/>
                <w:sz w:val="22"/>
                <w:szCs w:val="22"/>
              </w:rPr>
              <w:t>ITEM</w:t>
            </w:r>
          </w:p>
        </w:tc>
        <w:tc>
          <w:tcPr>
            <w:tcW w:w="2543" w:type="dxa"/>
            <w:vAlign w:val="center"/>
          </w:tcPr>
          <w:p w14:paraId="554E250B" w14:textId="77777777" w:rsidR="00D34C08" w:rsidRPr="00E66DB5" w:rsidRDefault="00D34C08" w:rsidP="00054A2C">
            <w:pPr>
              <w:jc w:val="center"/>
              <w:rPr>
                <w:rFonts w:ascii="Arial Narrow" w:hAnsi="Arial Narrow"/>
                <w:b/>
                <w:bCs/>
                <w:color w:val="000000"/>
                <w:sz w:val="22"/>
                <w:szCs w:val="22"/>
              </w:rPr>
            </w:pPr>
            <w:r w:rsidRPr="00E66DB5">
              <w:rPr>
                <w:rFonts w:ascii="Arial Narrow" w:hAnsi="Arial Narrow"/>
                <w:b/>
                <w:bCs/>
                <w:color w:val="000000"/>
                <w:sz w:val="22"/>
                <w:szCs w:val="22"/>
              </w:rPr>
              <w:t>DESCRIÇÃO</w:t>
            </w:r>
          </w:p>
        </w:tc>
        <w:tc>
          <w:tcPr>
            <w:tcW w:w="1890" w:type="dxa"/>
            <w:vAlign w:val="center"/>
          </w:tcPr>
          <w:p w14:paraId="31EFF76E" w14:textId="77777777" w:rsidR="00D34C08" w:rsidRDefault="00D34C08" w:rsidP="00054A2C">
            <w:pPr>
              <w:jc w:val="center"/>
              <w:rPr>
                <w:rFonts w:ascii="Arial Narrow" w:hAnsi="Arial Narrow"/>
                <w:b/>
                <w:bCs/>
                <w:color w:val="000000"/>
                <w:sz w:val="22"/>
                <w:szCs w:val="22"/>
              </w:rPr>
            </w:pPr>
            <w:r w:rsidRPr="00E66DB5">
              <w:rPr>
                <w:rFonts w:ascii="Arial Narrow" w:hAnsi="Arial Narrow"/>
                <w:b/>
                <w:bCs/>
                <w:color w:val="000000"/>
                <w:sz w:val="22"/>
                <w:szCs w:val="22"/>
              </w:rPr>
              <w:t>APRESENTAÇÃO/</w:t>
            </w:r>
          </w:p>
          <w:p w14:paraId="5DF40808" w14:textId="77777777" w:rsidR="00D34C08" w:rsidRPr="00E66DB5" w:rsidRDefault="00D34C08" w:rsidP="00054A2C">
            <w:pPr>
              <w:jc w:val="center"/>
              <w:rPr>
                <w:rFonts w:ascii="Arial Narrow" w:hAnsi="Arial Narrow"/>
                <w:b/>
                <w:bCs/>
                <w:color w:val="000000"/>
                <w:sz w:val="22"/>
                <w:szCs w:val="22"/>
              </w:rPr>
            </w:pPr>
            <w:r w:rsidRPr="00E66DB5">
              <w:rPr>
                <w:rFonts w:ascii="Arial Narrow" w:hAnsi="Arial Narrow"/>
                <w:b/>
                <w:bCs/>
                <w:color w:val="000000"/>
                <w:sz w:val="22"/>
                <w:szCs w:val="22"/>
              </w:rPr>
              <w:t>UNIDADE</w:t>
            </w:r>
          </w:p>
        </w:tc>
        <w:tc>
          <w:tcPr>
            <w:tcW w:w="1419" w:type="dxa"/>
            <w:vAlign w:val="center"/>
          </w:tcPr>
          <w:p w14:paraId="75E50946" w14:textId="77777777" w:rsidR="00D34C08" w:rsidRPr="00E66DB5" w:rsidRDefault="00D34C08" w:rsidP="00054A2C">
            <w:pPr>
              <w:jc w:val="center"/>
              <w:rPr>
                <w:rFonts w:ascii="Arial Narrow" w:hAnsi="Arial Narrow"/>
                <w:b/>
                <w:bCs/>
                <w:color w:val="000000"/>
                <w:sz w:val="22"/>
                <w:szCs w:val="22"/>
              </w:rPr>
            </w:pPr>
            <w:r w:rsidRPr="00E66DB5">
              <w:rPr>
                <w:rFonts w:ascii="Arial Narrow" w:hAnsi="Arial Narrow"/>
                <w:b/>
                <w:bCs/>
                <w:color w:val="000000"/>
                <w:sz w:val="22"/>
                <w:szCs w:val="22"/>
              </w:rPr>
              <w:t>QUANTIDADE</w:t>
            </w:r>
          </w:p>
        </w:tc>
        <w:tc>
          <w:tcPr>
            <w:tcW w:w="1439" w:type="dxa"/>
            <w:vAlign w:val="center"/>
          </w:tcPr>
          <w:p w14:paraId="07A998CF" w14:textId="54018F5C" w:rsidR="00D34C08" w:rsidRPr="00E66DB5" w:rsidRDefault="00D34C08" w:rsidP="00054A2C">
            <w:pPr>
              <w:jc w:val="center"/>
              <w:rPr>
                <w:rFonts w:ascii="Arial Narrow" w:hAnsi="Arial Narrow"/>
                <w:b/>
                <w:bCs/>
                <w:color w:val="000000"/>
                <w:sz w:val="22"/>
                <w:szCs w:val="22"/>
              </w:rPr>
            </w:pPr>
            <w:r>
              <w:rPr>
                <w:rFonts w:ascii="Arial Narrow" w:hAnsi="Arial Narrow"/>
                <w:b/>
                <w:bCs/>
                <w:color w:val="000000"/>
                <w:sz w:val="22"/>
                <w:szCs w:val="22"/>
              </w:rPr>
              <w:t>MARCA</w:t>
            </w:r>
          </w:p>
        </w:tc>
        <w:tc>
          <w:tcPr>
            <w:tcW w:w="999" w:type="dxa"/>
            <w:vAlign w:val="center"/>
          </w:tcPr>
          <w:p w14:paraId="6EA1B19F" w14:textId="18441A17" w:rsidR="00D34C08" w:rsidRPr="00E66DB5" w:rsidRDefault="00D34C08" w:rsidP="00054A2C">
            <w:pPr>
              <w:jc w:val="center"/>
              <w:rPr>
                <w:rFonts w:ascii="Arial Narrow" w:hAnsi="Arial Narrow"/>
                <w:b/>
                <w:bCs/>
                <w:color w:val="000000"/>
                <w:sz w:val="22"/>
                <w:szCs w:val="22"/>
              </w:rPr>
            </w:pPr>
            <w:r w:rsidRPr="00E66DB5">
              <w:rPr>
                <w:rFonts w:ascii="Arial Narrow" w:hAnsi="Arial Narrow"/>
                <w:b/>
                <w:bCs/>
                <w:color w:val="000000"/>
                <w:sz w:val="22"/>
                <w:szCs w:val="22"/>
              </w:rPr>
              <w:t>R$ UNITÁRIO</w:t>
            </w:r>
          </w:p>
        </w:tc>
        <w:tc>
          <w:tcPr>
            <w:tcW w:w="1264" w:type="dxa"/>
            <w:vAlign w:val="center"/>
          </w:tcPr>
          <w:p w14:paraId="4C280FE1" w14:textId="77777777" w:rsidR="00D34C08" w:rsidRPr="00E66DB5" w:rsidRDefault="00D34C08" w:rsidP="00054A2C">
            <w:pPr>
              <w:jc w:val="center"/>
              <w:rPr>
                <w:rFonts w:ascii="Arial Narrow" w:hAnsi="Arial Narrow"/>
                <w:b/>
                <w:bCs/>
                <w:color w:val="000000"/>
                <w:sz w:val="22"/>
                <w:szCs w:val="22"/>
              </w:rPr>
            </w:pPr>
            <w:r w:rsidRPr="00E66DB5">
              <w:rPr>
                <w:rFonts w:ascii="Arial Narrow" w:hAnsi="Arial Narrow"/>
                <w:b/>
                <w:bCs/>
                <w:color w:val="000000"/>
                <w:sz w:val="22"/>
                <w:szCs w:val="22"/>
              </w:rPr>
              <w:t>R$ TOTAL</w:t>
            </w:r>
          </w:p>
        </w:tc>
      </w:tr>
      <w:tr w:rsidR="00D34C08" w:rsidRPr="00E66DB5" w14:paraId="2CEACD9E" w14:textId="77777777" w:rsidTr="00054A2C">
        <w:tc>
          <w:tcPr>
            <w:tcW w:w="647" w:type="dxa"/>
            <w:vAlign w:val="center"/>
          </w:tcPr>
          <w:p w14:paraId="76425A9B" w14:textId="2E0DB7ED" w:rsidR="00D34C08" w:rsidRPr="00E66DB5" w:rsidRDefault="00D34C08" w:rsidP="00E97D7C">
            <w:pPr>
              <w:jc w:val="center"/>
              <w:rPr>
                <w:rFonts w:ascii="Arial Narrow" w:hAnsi="Arial Narrow"/>
                <w:b/>
                <w:bCs/>
                <w:color w:val="000000"/>
                <w:sz w:val="22"/>
                <w:szCs w:val="22"/>
              </w:rPr>
            </w:pPr>
            <w:r>
              <w:rPr>
                <w:rFonts w:ascii="Arial Narrow" w:hAnsi="Arial Narrow" w:cs="Arial Narrow"/>
                <w:b/>
                <w:bCs/>
                <w:sz w:val="22"/>
                <w:szCs w:val="22"/>
              </w:rPr>
              <w:t>170</w:t>
            </w:r>
          </w:p>
        </w:tc>
        <w:tc>
          <w:tcPr>
            <w:tcW w:w="2543" w:type="dxa"/>
            <w:vAlign w:val="center"/>
          </w:tcPr>
          <w:p w14:paraId="6A9AD415" w14:textId="7B0E8541" w:rsidR="00D34C08" w:rsidRPr="00E66DB5" w:rsidRDefault="00D34C08" w:rsidP="00054A2C">
            <w:pPr>
              <w:rPr>
                <w:rFonts w:ascii="Arial Narrow" w:hAnsi="Arial Narrow"/>
                <w:b/>
                <w:bCs/>
                <w:color w:val="000000"/>
                <w:sz w:val="22"/>
                <w:szCs w:val="22"/>
              </w:rPr>
            </w:pPr>
            <w:proofErr w:type="spellStart"/>
            <w:r>
              <w:rPr>
                <w:rFonts w:ascii="Arial Narrow" w:hAnsi="Arial Narrow" w:cs="Arial"/>
              </w:rPr>
              <w:t>Lactulose</w:t>
            </w:r>
            <w:proofErr w:type="spellEnd"/>
            <w:r>
              <w:rPr>
                <w:rFonts w:ascii="Arial Narrow" w:hAnsi="Arial Narrow" w:cs="Arial"/>
              </w:rPr>
              <w:t xml:space="preserve"> 667mg/ml xarope</w:t>
            </w:r>
          </w:p>
        </w:tc>
        <w:tc>
          <w:tcPr>
            <w:tcW w:w="1890" w:type="dxa"/>
            <w:vAlign w:val="center"/>
          </w:tcPr>
          <w:p w14:paraId="50C7197F" w14:textId="62035177" w:rsidR="00D34C08" w:rsidRPr="00E66DB5" w:rsidRDefault="00D34C08" w:rsidP="00D34C08">
            <w:pPr>
              <w:jc w:val="center"/>
              <w:rPr>
                <w:rFonts w:ascii="Arial Narrow" w:hAnsi="Arial Narrow"/>
                <w:b/>
                <w:bCs/>
                <w:color w:val="000000"/>
                <w:sz w:val="22"/>
                <w:szCs w:val="22"/>
              </w:rPr>
            </w:pPr>
            <w:r>
              <w:rPr>
                <w:rFonts w:ascii="Arial Narrow" w:hAnsi="Arial Narrow" w:cs="Arial"/>
                <w:sz w:val="22"/>
                <w:szCs w:val="22"/>
              </w:rPr>
              <w:t>Frasco c/ 120ml + acessório dosador</w:t>
            </w:r>
          </w:p>
        </w:tc>
        <w:tc>
          <w:tcPr>
            <w:tcW w:w="1419" w:type="dxa"/>
            <w:vAlign w:val="center"/>
          </w:tcPr>
          <w:p w14:paraId="0129FE3F" w14:textId="5EFA7222" w:rsidR="00D34C08" w:rsidRPr="00E66DB5" w:rsidRDefault="00D34C08" w:rsidP="00D34C08">
            <w:pPr>
              <w:jc w:val="center"/>
              <w:rPr>
                <w:rFonts w:ascii="Arial Narrow" w:hAnsi="Arial Narrow"/>
                <w:b/>
                <w:bCs/>
                <w:color w:val="000000"/>
                <w:sz w:val="22"/>
                <w:szCs w:val="22"/>
              </w:rPr>
            </w:pPr>
            <w:r>
              <w:rPr>
                <w:rFonts w:ascii="Arial Narrow" w:hAnsi="Arial Narrow" w:cs="Arial"/>
                <w:sz w:val="22"/>
                <w:szCs w:val="22"/>
              </w:rPr>
              <w:t>2.500</w:t>
            </w:r>
          </w:p>
        </w:tc>
        <w:tc>
          <w:tcPr>
            <w:tcW w:w="1439" w:type="dxa"/>
            <w:vAlign w:val="center"/>
          </w:tcPr>
          <w:p w14:paraId="199364B2" w14:textId="1D6631FC" w:rsidR="00D34C08" w:rsidRDefault="00054A2C" w:rsidP="00054A2C">
            <w:pPr>
              <w:jc w:val="center"/>
              <w:rPr>
                <w:rFonts w:ascii="Arial Narrow" w:hAnsi="Arial Narrow" w:cs="Arial"/>
                <w:sz w:val="22"/>
                <w:szCs w:val="22"/>
              </w:rPr>
            </w:pPr>
            <w:r w:rsidRPr="00D34C08">
              <w:rPr>
                <w:rFonts w:ascii="Arial Narrow" w:hAnsi="Arial Narrow" w:cs="Arial"/>
                <w:sz w:val="22"/>
                <w:szCs w:val="22"/>
              </w:rPr>
              <w:t>MAYBEN</w:t>
            </w:r>
          </w:p>
        </w:tc>
        <w:tc>
          <w:tcPr>
            <w:tcW w:w="999" w:type="dxa"/>
            <w:vAlign w:val="center"/>
          </w:tcPr>
          <w:p w14:paraId="430B79F3" w14:textId="1057F65F" w:rsidR="00D34C08" w:rsidRPr="00E66DB5" w:rsidRDefault="00D34C08" w:rsidP="00054A2C">
            <w:pPr>
              <w:jc w:val="right"/>
              <w:rPr>
                <w:rFonts w:ascii="Arial Narrow" w:hAnsi="Arial Narrow"/>
                <w:b/>
                <w:bCs/>
                <w:color w:val="000000"/>
                <w:sz w:val="22"/>
                <w:szCs w:val="22"/>
              </w:rPr>
            </w:pPr>
            <w:r>
              <w:rPr>
                <w:rFonts w:ascii="Arial Narrow" w:hAnsi="Arial Narrow" w:cs="Arial"/>
                <w:sz w:val="22"/>
                <w:szCs w:val="22"/>
              </w:rPr>
              <w:t>4,27</w:t>
            </w:r>
          </w:p>
        </w:tc>
        <w:tc>
          <w:tcPr>
            <w:tcW w:w="1264" w:type="dxa"/>
            <w:vAlign w:val="center"/>
          </w:tcPr>
          <w:p w14:paraId="2A52288F" w14:textId="4B03C9CC" w:rsidR="00D34C08" w:rsidRPr="00E66DB5" w:rsidRDefault="00D34C08" w:rsidP="00054A2C">
            <w:pPr>
              <w:jc w:val="right"/>
              <w:rPr>
                <w:rFonts w:ascii="Arial Narrow" w:hAnsi="Arial Narrow"/>
                <w:b/>
                <w:bCs/>
                <w:color w:val="000000"/>
                <w:sz w:val="22"/>
                <w:szCs w:val="22"/>
              </w:rPr>
            </w:pPr>
            <w:r>
              <w:rPr>
                <w:rFonts w:ascii="Arial Narrow" w:hAnsi="Arial Narrow" w:cs="Arial"/>
                <w:sz w:val="22"/>
                <w:szCs w:val="22"/>
              </w:rPr>
              <w:t>10.675,00</w:t>
            </w:r>
          </w:p>
        </w:tc>
      </w:tr>
      <w:tr w:rsidR="00D34C08" w:rsidRPr="00E66DB5" w14:paraId="40D84869" w14:textId="77777777" w:rsidTr="00054A2C">
        <w:tc>
          <w:tcPr>
            <w:tcW w:w="647" w:type="dxa"/>
            <w:vAlign w:val="center"/>
          </w:tcPr>
          <w:p w14:paraId="46DEEDCE" w14:textId="124C5F2D" w:rsidR="00D34C08" w:rsidRPr="00E66DB5" w:rsidRDefault="00D34C08" w:rsidP="00E97D7C">
            <w:pPr>
              <w:jc w:val="center"/>
              <w:rPr>
                <w:rFonts w:ascii="Arial Narrow" w:hAnsi="Arial Narrow"/>
                <w:b/>
                <w:bCs/>
                <w:color w:val="000000"/>
                <w:sz w:val="22"/>
                <w:szCs w:val="22"/>
              </w:rPr>
            </w:pPr>
            <w:r>
              <w:rPr>
                <w:rFonts w:ascii="Arial Narrow" w:hAnsi="Arial Narrow" w:cs="Arial Narrow"/>
                <w:b/>
                <w:bCs/>
                <w:sz w:val="22"/>
                <w:szCs w:val="22"/>
              </w:rPr>
              <w:t>184</w:t>
            </w:r>
          </w:p>
        </w:tc>
        <w:tc>
          <w:tcPr>
            <w:tcW w:w="2543" w:type="dxa"/>
            <w:vAlign w:val="center"/>
          </w:tcPr>
          <w:p w14:paraId="7155D5A5" w14:textId="740820BD" w:rsidR="00D34C08" w:rsidRPr="00E66DB5" w:rsidRDefault="00D34C08" w:rsidP="00054A2C">
            <w:pPr>
              <w:rPr>
                <w:rFonts w:ascii="Arial Narrow" w:hAnsi="Arial Narrow"/>
                <w:b/>
                <w:bCs/>
                <w:color w:val="000000"/>
                <w:sz w:val="22"/>
                <w:szCs w:val="22"/>
              </w:rPr>
            </w:pPr>
            <w:r>
              <w:rPr>
                <w:rFonts w:ascii="Arial Narrow" w:hAnsi="Arial Narrow" w:cs="Arial"/>
              </w:rPr>
              <w:t>Lidocaína, cloridrato 2% (20mg/g) gel</w:t>
            </w:r>
          </w:p>
        </w:tc>
        <w:tc>
          <w:tcPr>
            <w:tcW w:w="1890" w:type="dxa"/>
            <w:vAlign w:val="center"/>
          </w:tcPr>
          <w:p w14:paraId="04F204AB" w14:textId="1158C855" w:rsidR="00D34C08" w:rsidRPr="00E66DB5" w:rsidRDefault="00D34C08" w:rsidP="00D34C08">
            <w:pPr>
              <w:jc w:val="center"/>
              <w:rPr>
                <w:rFonts w:ascii="Arial Narrow" w:hAnsi="Arial Narrow"/>
                <w:b/>
                <w:bCs/>
                <w:color w:val="000000"/>
                <w:sz w:val="22"/>
                <w:szCs w:val="22"/>
              </w:rPr>
            </w:pPr>
            <w:r>
              <w:rPr>
                <w:rFonts w:ascii="Arial Narrow" w:hAnsi="Arial Narrow" w:cs="Arial"/>
                <w:sz w:val="22"/>
                <w:szCs w:val="22"/>
              </w:rPr>
              <w:t>Bisnaga c/ 30g</w:t>
            </w:r>
          </w:p>
        </w:tc>
        <w:tc>
          <w:tcPr>
            <w:tcW w:w="1419" w:type="dxa"/>
            <w:vAlign w:val="center"/>
          </w:tcPr>
          <w:p w14:paraId="53A9D2FC" w14:textId="1FF2C317" w:rsidR="00D34C08" w:rsidRPr="00E66DB5" w:rsidRDefault="00D34C08" w:rsidP="00D34C08">
            <w:pPr>
              <w:jc w:val="center"/>
              <w:rPr>
                <w:rFonts w:ascii="Arial Narrow" w:hAnsi="Arial Narrow"/>
                <w:b/>
                <w:bCs/>
                <w:color w:val="000000"/>
                <w:sz w:val="22"/>
                <w:szCs w:val="22"/>
              </w:rPr>
            </w:pPr>
            <w:r>
              <w:rPr>
                <w:rFonts w:ascii="Arial Narrow" w:hAnsi="Arial Narrow" w:cs="Arial Narrow"/>
                <w:bCs/>
                <w:sz w:val="22"/>
                <w:szCs w:val="22"/>
              </w:rPr>
              <w:t>500</w:t>
            </w:r>
          </w:p>
        </w:tc>
        <w:tc>
          <w:tcPr>
            <w:tcW w:w="1439" w:type="dxa"/>
            <w:vAlign w:val="center"/>
          </w:tcPr>
          <w:p w14:paraId="0CBE5F4D" w14:textId="100C10A4" w:rsidR="00D34C08" w:rsidRDefault="00054A2C" w:rsidP="00054A2C">
            <w:pPr>
              <w:jc w:val="center"/>
              <w:rPr>
                <w:rFonts w:ascii="Arial Narrow" w:hAnsi="Arial Narrow" w:cs="Arial Narrow"/>
                <w:bCs/>
                <w:sz w:val="22"/>
                <w:szCs w:val="22"/>
              </w:rPr>
            </w:pPr>
            <w:r w:rsidRPr="00D34C08">
              <w:rPr>
                <w:rFonts w:ascii="Arial Narrow" w:hAnsi="Arial Narrow" w:cs="Arial Narrow"/>
                <w:bCs/>
                <w:sz w:val="22"/>
                <w:szCs w:val="22"/>
              </w:rPr>
              <w:t>NEOQUIMICA/</w:t>
            </w:r>
          </w:p>
          <w:p w14:paraId="512AE663" w14:textId="71388815" w:rsidR="00D34C08" w:rsidRDefault="00054A2C" w:rsidP="00054A2C">
            <w:pPr>
              <w:jc w:val="center"/>
              <w:rPr>
                <w:rFonts w:ascii="Arial Narrow" w:hAnsi="Arial Narrow" w:cs="Arial Narrow"/>
                <w:bCs/>
                <w:sz w:val="22"/>
                <w:szCs w:val="22"/>
              </w:rPr>
            </w:pPr>
            <w:r w:rsidRPr="00D34C08">
              <w:rPr>
                <w:rFonts w:ascii="Arial Narrow" w:hAnsi="Arial Narrow" w:cs="Arial Narrow"/>
                <w:bCs/>
                <w:sz w:val="22"/>
                <w:szCs w:val="22"/>
              </w:rPr>
              <w:t>BRAINFARMA</w:t>
            </w:r>
          </w:p>
        </w:tc>
        <w:tc>
          <w:tcPr>
            <w:tcW w:w="999" w:type="dxa"/>
            <w:vAlign w:val="center"/>
          </w:tcPr>
          <w:p w14:paraId="350FF699" w14:textId="468AAD65" w:rsidR="00D34C08" w:rsidRPr="00E66DB5" w:rsidRDefault="00D34C08" w:rsidP="00054A2C">
            <w:pPr>
              <w:jc w:val="right"/>
              <w:rPr>
                <w:rFonts w:ascii="Arial Narrow" w:hAnsi="Arial Narrow"/>
                <w:b/>
                <w:bCs/>
                <w:color w:val="000000"/>
                <w:sz w:val="22"/>
                <w:szCs w:val="22"/>
              </w:rPr>
            </w:pPr>
            <w:r>
              <w:rPr>
                <w:rFonts w:ascii="Arial Narrow" w:hAnsi="Arial Narrow" w:cs="Arial Narrow"/>
                <w:bCs/>
                <w:sz w:val="22"/>
                <w:szCs w:val="22"/>
              </w:rPr>
              <w:t>3,75</w:t>
            </w:r>
          </w:p>
        </w:tc>
        <w:tc>
          <w:tcPr>
            <w:tcW w:w="1264" w:type="dxa"/>
            <w:vAlign w:val="center"/>
          </w:tcPr>
          <w:p w14:paraId="40741862" w14:textId="0A2378A3" w:rsidR="00D34C08" w:rsidRPr="00E66DB5" w:rsidRDefault="00D34C08" w:rsidP="00054A2C">
            <w:pPr>
              <w:jc w:val="right"/>
              <w:rPr>
                <w:rFonts w:ascii="Arial Narrow" w:hAnsi="Arial Narrow"/>
                <w:b/>
                <w:bCs/>
                <w:color w:val="000000"/>
                <w:sz w:val="22"/>
                <w:szCs w:val="22"/>
              </w:rPr>
            </w:pPr>
            <w:r>
              <w:rPr>
                <w:rFonts w:ascii="Arial Narrow" w:hAnsi="Arial Narrow" w:cs="Arial"/>
                <w:sz w:val="22"/>
                <w:szCs w:val="22"/>
              </w:rPr>
              <w:t>1.875,00</w:t>
            </w:r>
          </w:p>
        </w:tc>
      </w:tr>
      <w:tr w:rsidR="00D34C08" w:rsidRPr="00E66DB5" w14:paraId="5433037A" w14:textId="77777777" w:rsidTr="00054A2C">
        <w:tc>
          <w:tcPr>
            <w:tcW w:w="647" w:type="dxa"/>
            <w:vAlign w:val="center"/>
          </w:tcPr>
          <w:p w14:paraId="1EF76CD0" w14:textId="5A88BC48" w:rsidR="00D34C08" w:rsidRDefault="00D34C08" w:rsidP="00E97D7C">
            <w:pPr>
              <w:jc w:val="center"/>
              <w:rPr>
                <w:rFonts w:ascii="Arial Narrow" w:hAnsi="Arial Narrow" w:cs="Arial Narrow"/>
                <w:b/>
                <w:bCs/>
                <w:sz w:val="22"/>
                <w:szCs w:val="22"/>
              </w:rPr>
            </w:pPr>
            <w:r>
              <w:rPr>
                <w:rFonts w:ascii="Arial Narrow" w:hAnsi="Arial Narrow" w:cs="Arial Narrow"/>
                <w:b/>
                <w:bCs/>
                <w:sz w:val="22"/>
                <w:szCs w:val="22"/>
              </w:rPr>
              <w:t>199</w:t>
            </w:r>
          </w:p>
        </w:tc>
        <w:tc>
          <w:tcPr>
            <w:tcW w:w="2543" w:type="dxa"/>
            <w:vAlign w:val="center"/>
          </w:tcPr>
          <w:p w14:paraId="15163186" w14:textId="4AAC0FC4" w:rsidR="00D34C08" w:rsidRDefault="00D34C08" w:rsidP="00054A2C">
            <w:pPr>
              <w:rPr>
                <w:rFonts w:ascii="Arial Narrow" w:hAnsi="Arial Narrow" w:cs="Arial"/>
              </w:rPr>
            </w:pPr>
            <w:proofErr w:type="spellStart"/>
            <w:r>
              <w:rPr>
                <w:rFonts w:ascii="Arial Narrow" w:hAnsi="Arial Narrow" w:cs="Arial"/>
              </w:rPr>
              <w:t>Miconazol</w:t>
            </w:r>
            <w:proofErr w:type="spellEnd"/>
            <w:r>
              <w:rPr>
                <w:rFonts w:ascii="Arial Narrow" w:hAnsi="Arial Narrow" w:cs="Arial"/>
              </w:rPr>
              <w:t>, nitrato 20mg/g (2%) creme vaginal</w:t>
            </w:r>
          </w:p>
        </w:tc>
        <w:tc>
          <w:tcPr>
            <w:tcW w:w="1890" w:type="dxa"/>
            <w:vAlign w:val="center"/>
          </w:tcPr>
          <w:p w14:paraId="0F769083" w14:textId="45E5A479" w:rsidR="00D34C08" w:rsidRDefault="00D34C08" w:rsidP="00D34C08">
            <w:pPr>
              <w:jc w:val="center"/>
              <w:rPr>
                <w:rFonts w:ascii="Arial Narrow" w:hAnsi="Arial Narrow" w:cs="Arial"/>
                <w:sz w:val="22"/>
                <w:szCs w:val="22"/>
              </w:rPr>
            </w:pPr>
            <w:r>
              <w:rPr>
                <w:rFonts w:ascii="Arial Narrow" w:hAnsi="Arial Narrow" w:cs="Arial"/>
                <w:sz w:val="22"/>
                <w:szCs w:val="22"/>
              </w:rPr>
              <w:t>Bisnaga c/ 80g + aplicador</w:t>
            </w:r>
          </w:p>
        </w:tc>
        <w:tc>
          <w:tcPr>
            <w:tcW w:w="1419" w:type="dxa"/>
            <w:vAlign w:val="center"/>
          </w:tcPr>
          <w:p w14:paraId="5292B938" w14:textId="15E3A0BC" w:rsidR="00D34C08" w:rsidRDefault="00D34C08" w:rsidP="00D34C08">
            <w:pPr>
              <w:jc w:val="center"/>
              <w:rPr>
                <w:rFonts w:ascii="Arial Narrow" w:hAnsi="Arial Narrow" w:cs="Arial Narrow"/>
                <w:bCs/>
                <w:sz w:val="22"/>
                <w:szCs w:val="22"/>
              </w:rPr>
            </w:pPr>
            <w:r>
              <w:rPr>
                <w:rFonts w:ascii="Arial Narrow" w:hAnsi="Arial Narrow" w:cs="Arial Narrow"/>
                <w:bCs/>
                <w:sz w:val="22"/>
                <w:szCs w:val="22"/>
              </w:rPr>
              <w:t>500</w:t>
            </w:r>
          </w:p>
        </w:tc>
        <w:tc>
          <w:tcPr>
            <w:tcW w:w="1439" w:type="dxa"/>
            <w:vAlign w:val="center"/>
          </w:tcPr>
          <w:p w14:paraId="1476AE0F" w14:textId="6EDFFB4C" w:rsidR="00D34C08" w:rsidRDefault="00054A2C" w:rsidP="00054A2C">
            <w:pPr>
              <w:jc w:val="center"/>
              <w:rPr>
                <w:rFonts w:ascii="Arial Narrow" w:hAnsi="Arial Narrow" w:cs="Arial Narrow"/>
                <w:bCs/>
                <w:sz w:val="22"/>
                <w:szCs w:val="22"/>
              </w:rPr>
            </w:pPr>
            <w:r w:rsidRPr="00D34C08">
              <w:rPr>
                <w:rFonts w:ascii="Arial Narrow" w:hAnsi="Arial Narrow" w:cs="Arial Narrow"/>
                <w:bCs/>
                <w:sz w:val="22"/>
                <w:szCs w:val="22"/>
              </w:rPr>
              <w:t>NATIVITA</w:t>
            </w:r>
          </w:p>
        </w:tc>
        <w:tc>
          <w:tcPr>
            <w:tcW w:w="999" w:type="dxa"/>
            <w:vAlign w:val="center"/>
          </w:tcPr>
          <w:p w14:paraId="61D88C0F" w14:textId="75D556FA" w:rsidR="00D34C08" w:rsidRDefault="00D34C08" w:rsidP="00054A2C">
            <w:pPr>
              <w:jc w:val="right"/>
              <w:rPr>
                <w:rFonts w:ascii="Arial Narrow" w:hAnsi="Arial Narrow" w:cs="Arial Narrow"/>
                <w:bCs/>
                <w:sz w:val="22"/>
                <w:szCs w:val="22"/>
              </w:rPr>
            </w:pPr>
            <w:r>
              <w:rPr>
                <w:rFonts w:ascii="Arial Narrow" w:hAnsi="Arial Narrow" w:cs="Arial Narrow"/>
                <w:bCs/>
                <w:sz w:val="22"/>
                <w:szCs w:val="22"/>
              </w:rPr>
              <w:t>7,78</w:t>
            </w:r>
          </w:p>
        </w:tc>
        <w:tc>
          <w:tcPr>
            <w:tcW w:w="1264" w:type="dxa"/>
            <w:vAlign w:val="center"/>
          </w:tcPr>
          <w:p w14:paraId="4B81F8CF" w14:textId="4A0FCF0E" w:rsidR="00D34C08" w:rsidRDefault="00D34C08" w:rsidP="00054A2C">
            <w:pPr>
              <w:jc w:val="right"/>
              <w:rPr>
                <w:rFonts w:ascii="Arial Narrow" w:hAnsi="Arial Narrow" w:cs="Arial"/>
                <w:sz w:val="22"/>
                <w:szCs w:val="22"/>
              </w:rPr>
            </w:pPr>
            <w:r>
              <w:rPr>
                <w:rFonts w:ascii="Arial Narrow" w:hAnsi="Arial Narrow" w:cs="Arial"/>
                <w:sz w:val="22"/>
                <w:szCs w:val="22"/>
              </w:rPr>
              <w:t>3.890,00</w:t>
            </w:r>
          </w:p>
        </w:tc>
      </w:tr>
      <w:tr w:rsidR="00D34C08" w:rsidRPr="00E66DB5" w14:paraId="436F8095" w14:textId="77777777" w:rsidTr="00054A2C">
        <w:tc>
          <w:tcPr>
            <w:tcW w:w="647" w:type="dxa"/>
            <w:vAlign w:val="center"/>
          </w:tcPr>
          <w:p w14:paraId="42330706" w14:textId="51748578" w:rsidR="00D34C08" w:rsidRDefault="00D34C08" w:rsidP="00E97D7C">
            <w:pPr>
              <w:jc w:val="center"/>
              <w:rPr>
                <w:rFonts w:ascii="Arial Narrow" w:hAnsi="Arial Narrow" w:cs="Arial Narrow"/>
                <w:b/>
                <w:bCs/>
                <w:sz w:val="22"/>
                <w:szCs w:val="22"/>
              </w:rPr>
            </w:pPr>
            <w:r>
              <w:rPr>
                <w:rFonts w:ascii="Arial Narrow" w:hAnsi="Arial Narrow" w:cs="Arial Narrow"/>
                <w:b/>
                <w:bCs/>
                <w:sz w:val="22"/>
                <w:szCs w:val="22"/>
              </w:rPr>
              <w:t>245</w:t>
            </w:r>
          </w:p>
        </w:tc>
        <w:tc>
          <w:tcPr>
            <w:tcW w:w="2543" w:type="dxa"/>
            <w:vAlign w:val="center"/>
          </w:tcPr>
          <w:p w14:paraId="3AA14241" w14:textId="7E311EA3" w:rsidR="00D34C08" w:rsidRDefault="00D34C08" w:rsidP="00054A2C">
            <w:pPr>
              <w:rPr>
                <w:rFonts w:ascii="Arial Narrow" w:hAnsi="Arial Narrow" w:cs="Arial"/>
              </w:rPr>
            </w:pPr>
            <w:r>
              <w:rPr>
                <w:rFonts w:ascii="Arial Narrow" w:hAnsi="Arial Narrow" w:cs="Arial"/>
              </w:rPr>
              <w:t>Propranolol, cloridrato 40mg</w:t>
            </w:r>
          </w:p>
        </w:tc>
        <w:tc>
          <w:tcPr>
            <w:tcW w:w="1890" w:type="dxa"/>
            <w:vAlign w:val="center"/>
          </w:tcPr>
          <w:p w14:paraId="57777F9E" w14:textId="3D714F72" w:rsidR="00D34C08" w:rsidRDefault="00D34C08" w:rsidP="00D34C08">
            <w:pPr>
              <w:jc w:val="center"/>
              <w:rPr>
                <w:rFonts w:ascii="Arial Narrow" w:hAnsi="Arial Narrow" w:cs="Arial"/>
                <w:sz w:val="22"/>
                <w:szCs w:val="22"/>
              </w:rPr>
            </w:pPr>
            <w:r>
              <w:rPr>
                <w:rFonts w:ascii="Arial Narrow" w:hAnsi="Arial Narrow" w:cs="Arial"/>
                <w:sz w:val="22"/>
                <w:szCs w:val="22"/>
              </w:rPr>
              <w:t>Comprimido</w:t>
            </w:r>
          </w:p>
        </w:tc>
        <w:tc>
          <w:tcPr>
            <w:tcW w:w="1419" w:type="dxa"/>
            <w:vAlign w:val="center"/>
          </w:tcPr>
          <w:p w14:paraId="1E67BF98" w14:textId="3F01A88C" w:rsidR="00D34C08" w:rsidRDefault="00D34C08" w:rsidP="00D34C08">
            <w:pPr>
              <w:jc w:val="center"/>
              <w:rPr>
                <w:rFonts w:ascii="Arial Narrow" w:hAnsi="Arial Narrow" w:cs="Arial"/>
                <w:sz w:val="22"/>
                <w:szCs w:val="22"/>
              </w:rPr>
            </w:pPr>
            <w:r>
              <w:rPr>
                <w:rFonts w:ascii="Arial Narrow" w:hAnsi="Arial Narrow" w:cs="Arial"/>
                <w:sz w:val="22"/>
                <w:szCs w:val="22"/>
              </w:rPr>
              <w:t>100.000</w:t>
            </w:r>
          </w:p>
        </w:tc>
        <w:tc>
          <w:tcPr>
            <w:tcW w:w="1439" w:type="dxa"/>
            <w:vAlign w:val="center"/>
          </w:tcPr>
          <w:p w14:paraId="2899647F" w14:textId="3DD44AB1" w:rsidR="00D34C08" w:rsidRDefault="00054A2C" w:rsidP="00054A2C">
            <w:pPr>
              <w:jc w:val="center"/>
              <w:rPr>
                <w:rFonts w:ascii="Arial Narrow" w:hAnsi="Arial Narrow" w:cs="Arial"/>
                <w:sz w:val="22"/>
                <w:szCs w:val="22"/>
              </w:rPr>
            </w:pPr>
            <w:r w:rsidRPr="00D34C08">
              <w:rPr>
                <w:rFonts w:ascii="Arial Narrow" w:hAnsi="Arial Narrow" w:cs="Arial"/>
                <w:sz w:val="22"/>
                <w:szCs w:val="22"/>
              </w:rPr>
              <w:t>OSORIO DE MORAES</w:t>
            </w:r>
          </w:p>
        </w:tc>
        <w:tc>
          <w:tcPr>
            <w:tcW w:w="999" w:type="dxa"/>
            <w:vAlign w:val="center"/>
          </w:tcPr>
          <w:p w14:paraId="0D2DF2FA" w14:textId="28002508" w:rsidR="00D34C08" w:rsidRDefault="00D34C08" w:rsidP="00054A2C">
            <w:pPr>
              <w:jc w:val="right"/>
              <w:rPr>
                <w:rFonts w:ascii="Arial Narrow" w:hAnsi="Arial Narrow" w:cs="Arial"/>
                <w:sz w:val="22"/>
                <w:szCs w:val="22"/>
              </w:rPr>
            </w:pPr>
            <w:r>
              <w:rPr>
                <w:rFonts w:ascii="Arial Narrow" w:hAnsi="Arial Narrow" w:cs="Arial"/>
                <w:sz w:val="22"/>
                <w:szCs w:val="22"/>
              </w:rPr>
              <w:t>0,039</w:t>
            </w:r>
          </w:p>
        </w:tc>
        <w:tc>
          <w:tcPr>
            <w:tcW w:w="1264" w:type="dxa"/>
            <w:vAlign w:val="center"/>
          </w:tcPr>
          <w:p w14:paraId="36CF229C" w14:textId="23294659" w:rsidR="00D34C08" w:rsidRDefault="00D34C08" w:rsidP="00054A2C">
            <w:pPr>
              <w:jc w:val="right"/>
              <w:rPr>
                <w:rFonts w:ascii="Arial Narrow" w:hAnsi="Arial Narrow" w:cs="Arial"/>
                <w:sz w:val="22"/>
                <w:szCs w:val="22"/>
              </w:rPr>
            </w:pPr>
            <w:r>
              <w:rPr>
                <w:rFonts w:ascii="Arial Narrow" w:hAnsi="Arial Narrow" w:cs="Arial"/>
                <w:sz w:val="22"/>
                <w:szCs w:val="22"/>
              </w:rPr>
              <w:t>3.900,00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21985613"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87F72">
        <w:rPr>
          <w:rFonts w:ascii="Arial Narrow" w:hAnsi="Arial Narrow"/>
          <w:b/>
          <w:bCs/>
          <w:sz w:val="22"/>
          <w:szCs w:val="22"/>
        </w:rPr>
        <w:t xml:space="preserve">R$ </w:t>
      </w:r>
      <w:r w:rsidR="00510477">
        <w:rPr>
          <w:rFonts w:ascii="Arial Narrow" w:hAnsi="Arial Narrow"/>
          <w:b/>
          <w:bCs/>
          <w:sz w:val="22"/>
          <w:szCs w:val="22"/>
        </w:rPr>
        <w:t>20.340,00</w:t>
      </w:r>
      <w:r w:rsidRPr="00D87F72">
        <w:rPr>
          <w:rFonts w:ascii="Arial Narrow" w:hAnsi="Arial Narrow"/>
          <w:b/>
          <w:bCs/>
          <w:sz w:val="22"/>
          <w:szCs w:val="22"/>
        </w:rPr>
        <w:t xml:space="preserve"> (</w:t>
      </w:r>
      <w:r w:rsidR="00E97D7C">
        <w:rPr>
          <w:rFonts w:ascii="Arial Narrow" w:hAnsi="Arial Narrow"/>
          <w:b/>
          <w:bCs/>
          <w:sz w:val="22"/>
          <w:szCs w:val="22"/>
        </w:rPr>
        <w:t>vinte</w:t>
      </w:r>
      <w:r w:rsidR="00510477">
        <w:rPr>
          <w:rFonts w:ascii="Arial Narrow" w:hAnsi="Arial Narrow"/>
          <w:b/>
          <w:bCs/>
          <w:sz w:val="22"/>
          <w:szCs w:val="22"/>
        </w:rPr>
        <w:t xml:space="preserve"> </w:t>
      </w:r>
      <w:r w:rsidR="00E97D7C">
        <w:rPr>
          <w:rFonts w:ascii="Arial Narrow" w:hAnsi="Arial Narrow"/>
          <w:b/>
          <w:bCs/>
          <w:sz w:val="22"/>
          <w:szCs w:val="22"/>
        </w:rPr>
        <w:t>mil</w:t>
      </w:r>
      <w:r w:rsidR="00D87F72" w:rsidRPr="00D87F72">
        <w:rPr>
          <w:rFonts w:ascii="Arial Narrow" w:hAnsi="Arial Narrow"/>
          <w:b/>
          <w:bCs/>
          <w:sz w:val="22"/>
          <w:szCs w:val="22"/>
        </w:rPr>
        <w:t xml:space="preserve">, </w:t>
      </w:r>
      <w:r w:rsidR="00E97D7C">
        <w:rPr>
          <w:rFonts w:ascii="Arial Narrow" w:hAnsi="Arial Narrow"/>
          <w:b/>
          <w:bCs/>
          <w:sz w:val="22"/>
          <w:szCs w:val="22"/>
        </w:rPr>
        <w:t xml:space="preserve">trezentos e </w:t>
      </w:r>
      <w:r w:rsidR="00510477">
        <w:rPr>
          <w:rFonts w:ascii="Arial Narrow" w:hAnsi="Arial Narrow"/>
          <w:b/>
          <w:bCs/>
          <w:sz w:val="22"/>
          <w:szCs w:val="22"/>
        </w:rPr>
        <w:t>quarenta reais</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lastRenderedPageBreak/>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18FD79C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 xml:space="preserve">Comunicar a Contratada, com antecedência mínima de </w:t>
      </w:r>
      <w:r w:rsidR="00830EE1">
        <w:rPr>
          <w:rFonts w:ascii="Arial Narrow" w:hAnsi="Arial Narrow" w:cs="Arial Narrow"/>
          <w:sz w:val="22"/>
          <w:szCs w:val="22"/>
        </w:rPr>
        <w:t>34</w:t>
      </w:r>
      <w:r w:rsidRPr="00D67389">
        <w:rPr>
          <w:rFonts w:ascii="Arial Narrow" w:hAnsi="Arial Narrow" w:cs="Arial Narrow"/>
          <w:sz w:val="22"/>
          <w:szCs w:val="22"/>
        </w:rPr>
        <w:t xml:space="preserve">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52B93D78"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w:t>
      </w:r>
      <w:r w:rsidR="00830EE1">
        <w:rPr>
          <w:rFonts w:ascii="Arial Narrow" w:hAnsi="Arial Narrow"/>
          <w:sz w:val="22"/>
          <w:szCs w:val="22"/>
        </w:rPr>
        <w:t>34</w:t>
      </w:r>
      <w:r w:rsidRPr="00D67389">
        <w:rPr>
          <w:rFonts w:ascii="Arial Narrow" w:hAnsi="Arial Narrow"/>
          <w:sz w:val="22"/>
          <w:szCs w:val="22"/>
        </w:rPr>
        <w:t xml:space="preserve">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00C0DC29" w14:textId="77777777" w:rsidR="00D87F72" w:rsidRDefault="00D87F72" w:rsidP="00463090">
      <w:pPr>
        <w:jc w:val="center"/>
        <w:rPr>
          <w:rFonts w:ascii="Arial Narrow" w:hAnsi="Arial Narrow"/>
          <w:b/>
          <w:sz w:val="22"/>
          <w:szCs w:val="22"/>
        </w:rPr>
      </w:pPr>
    </w:p>
    <w:p w14:paraId="596972DE" w14:textId="77777777" w:rsidR="00D87F72" w:rsidRDefault="00D87F72" w:rsidP="00463090">
      <w:pPr>
        <w:jc w:val="center"/>
        <w:rPr>
          <w:rFonts w:ascii="Arial Narrow" w:hAnsi="Arial Narrow"/>
          <w:b/>
          <w:sz w:val="22"/>
          <w:szCs w:val="22"/>
        </w:rPr>
      </w:pPr>
    </w:p>
    <w:p w14:paraId="6F1F047B" w14:textId="77777777" w:rsidR="00D87F72" w:rsidRPr="00D67389" w:rsidRDefault="00D87F72"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Default="00483B3B" w:rsidP="00463090">
      <w:pPr>
        <w:jc w:val="center"/>
        <w:rPr>
          <w:rFonts w:ascii="Arial Narrow" w:hAnsi="Arial Narrow"/>
          <w:b/>
          <w:sz w:val="22"/>
          <w:szCs w:val="22"/>
        </w:rPr>
      </w:pPr>
    </w:p>
    <w:p w14:paraId="2CCA48AF" w14:textId="77777777" w:rsidR="00A35FC0" w:rsidRPr="00D67389" w:rsidRDefault="00A35FC0"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489175DA" w14:textId="64B0DCEC" w:rsidR="00753D55" w:rsidRPr="001020E8" w:rsidRDefault="00830EE1" w:rsidP="00561D0E">
      <w:pPr>
        <w:jc w:val="center"/>
        <w:rPr>
          <w:rFonts w:ascii="Arial Narrow" w:hAnsi="Arial Narrow"/>
          <w:b/>
          <w:iCs/>
          <w:noProof/>
          <w:color w:val="EE0000"/>
          <w:sz w:val="22"/>
          <w:szCs w:val="22"/>
        </w:rPr>
      </w:pPr>
      <w:r>
        <w:rPr>
          <w:rFonts w:ascii="Arial Narrow" w:hAnsi="Arial Narrow"/>
          <w:b/>
          <w:iCs/>
          <w:noProof/>
          <w:sz w:val="22"/>
          <w:szCs w:val="22"/>
        </w:rPr>
        <w:t>DIMASTER COMÉRCIO DE PRODUTOS HOSPITALARES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Default="00753D55" w:rsidP="0026002D">
      <w:pPr>
        <w:rPr>
          <w:rFonts w:ascii="Arial Narrow" w:hAnsi="Arial Narrow"/>
          <w:b/>
          <w:bCs/>
          <w:sz w:val="22"/>
          <w:szCs w:val="22"/>
          <w:u w:val="single"/>
        </w:rPr>
      </w:pPr>
    </w:p>
    <w:p w14:paraId="2DCC6515" w14:textId="77777777" w:rsidR="00510477" w:rsidRDefault="00510477" w:rsidP="0026002D">
      <w:pPr>
        <w:rPr>
          <w:rFonts w:ascii="Arial Narrow" w:hAnsi="Arial Narrow"/>
          <w:b/>
          <w:bCs/>
          <w:sz w:val="22"/>
          <w:szCs w:val="22"/>
          <w:u w:val="single"/>
        </w:rPr>
      </w:pPr>
    </w:p>
    <w:p w14:paraId="02906E6A" w14:textId="77777777" w:rsidR="00510477" w:rsidRPr="00D67389" w:rsidRDefault="00510477"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DF7A3F8" w14:textId="77777777" w:rsidR="00D87F72" w:rsidRDefault="00D87F72" w:rsidP="0026002D">
      <w:pPr>
        <w:rPr>
          <w:rFonts w:ascii="Arial Narrow" w:hAnsi="Arial Narrow"/>
          <w:b/>
          <w:bCs/>
          <w:sz w:val="22"/>
          <w:szCs w:val="22"/>
          <w:u w:val="single"/>
        </w:rPr>
      </w:pPr>
    </w:p>
    <w:p w14:paraId="57B95E7A" w14:textId="77777777" w:rsidR="00D87F72" w:rsidRPr="00D67389" w:rsidRDefault="00D87F72" w:rsidP="0026002D">
      <w:pP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397A80F1" w14:textId="77777777" w:rsidR="00054A2C" w:rsidRDefault="00054A2C" w:rsidP="00463090">
      <w:pPr>
        <w:jc w:val="center"/>
        <w:rPr>
          <w:rFonts w:ascii="Arial Narrow" w:hAnsi="Arial Narrow"/>
          <w:b/>
          <w:bCs/>
          <w:sz w:val="22"/>
          <w:szCs w:val="22"/>
          <w:u w:val="single"/>
        </w:rPr>
      </w:pPr>
    </w:p>
    <w:p w14:paraId="211F51E6" w14:textId="6FB62370"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6BD6F084" w:rsidR="00753D55" w:rsidRPr="001020E8" w:rsidRDefault="00463090" w:rsidP="00753D55">
      <w:pPr>
        <w:rPr>
          <w:rFonts w:ascii="Arial Narrow" w:hAnsi="Arial Narrow" w:cs="Arial Narrow"/>
          <w:b/>
          <w:bCs/>
          <w:color w:val="EE0000"/>
          <w:sz w:val="22"/>
          <w:szCs w:val="22"/>
        </w:rPr>
      </w:pPr>
      <w:r w:rsidRPr="00D67389">
        <w:rPr>
          <w:rFonts w:ascii="Arial Narrow" w:eastAsia="Calibri" w:hAnsi="Arial Narrow"/>
          <w:sz w:val="22"/>
          <w:szCs w:val="22"/>
        </w:rPr>
        <w:t xml:space="preserve">CONTRATADA: </w:t>
      </w:r>
      <w:r w:rsidR="00830EE1">
        <w:rPr>
          <w:rFonts w:ascii="Arial Narrow" w:hAnsi="Arial Narrow"/>
          <w:b/>
          <w:iCs/>
          <w:noProof/>
          <w:sz w:val="22"/>
          <w:szCs w:val="22"/>
        </w:rPr>
        <w:t>DIMASTER COMÉRCIO DE PRODUTOS HOSPITALARES LTDA</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1EB6EAC0" w14:textId="77777777" w:rsidR="00463090" w:rsidRPr="00D67389" w:rsidRDefault="00463090" w:rsidP="00463090">
      <w:pPr>
        <w:rPr>
          <w:rFonts w:ascii="Arial Narrow" w:hAnsi="Arial Narrow" w:cs="Arial Narrow"/>
          <w:b/>
          <w:bCs/>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bookmarkEnd w:id="0"/>
    <w:p w14:paraId="7B8AFF69" w14:textId="0743DDC0" w:rsidR="00D67389" w:rsidRPr="00094A8E" w:rsidRDefault="00D67389" w:rsidP="00094A8E">
      <w:pPr>
        <w:pStyle w:val="Corpodetexto"/>
        <w:jc w:val="right"/>
        <w:rPr>
          <w:rFonts w:ascii="Arial Narrow" w:hAnsi="Arial Narrow"/>
          <w:sz w:val="22"/>
          <w:szCs w:val="22"/>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683560E5" w14:textId="77777777" w:rsidR="00510477" w:rsidRDefault="00510477" w:rsidP="00463090">
      <w:pPr>
        <w:spacing w:line="276" w:lineRule="auto"/>
        <w:rPr>
          <w:rFonts w:ascii="Arial Narrow" w:eastAsia="Calibri" w:hAnsi="Arial Narrow"/>
          <w:b/>
          <w:sz w:val="22"/>
          <w:szCs w:val="22"/>
          <w:u w:val="single"/>
        </w:rPr>
      </w:pPr>
    </w:p>
    <w:p w14:paraId="56077BD1" w14:textId="77777777" w:rsidR="00510477" w:rsidRDefault="00510477" w:rsidP="00463090">
      <w:pPr>
        <w:spacing w:line="276" w:lineRule="auto"/>
        <w:rPr>
          <w:rFonts w:ascii="Arial Narrow" w:eastAsia="Calibri" w:hAnsi="Arial Narrow"/>
          <w:b/>
          <w:sz w:val="22"/>
          <w:szCs w:val="22"/>
          <w:u w:val="single"/>
        </w:rPr>
      </w:pPr>
    </w:p>
    <w:p w14:paraId="62657EEC" w14:textId="77777777" w:rsidR="00510477" w:rsidRDefault="00510477" w:rsidP="00463090">
      <w:pPr>
        <w:spacing w:line="276" w:lineRule="auto"/>
        <w:rPr>
          <w:rFonts w:ascii="Arial Narrow" w:eastAsia="Calibri" w:hAnsi="Arial Narrow"/>
          <w:b/>
          <w:sz w:val="22"/>
          <w:szCs w:val="22"/>
          <w:u w:val="single"/>
        </w:rPr>
      </w:pPr>
    </w:p>
    <w:p w14:paraId="563EB9CC" w14:textId="77777777" w:rsidR="00510477" w:rsidRDefault="00510477" w:rsidP="00463090">
      <w:pPr>
        <w:spacing w:line="276" w:lineRule="auto"/>
        <w:rPr>
          <w:rFonts w:ascii="Arial Narrow" w:eastAsia="Calibri" w:hAnsi="Arial Narrow"/>
          <w:b/>
          <w:sz w:val="22"/>
          <w:szCs w:val="22"/>
          <w:u w:val="single"/>
        </w:rPr>
      </w:pPr>
    </w:p>
    <w:p w14:paraId="79541472" w14:textId="77777777" w:rsidR="00510477" w:rsidRDefault="00510477" w:rsidP="00463090">
      <w:pPr>
        <w:spacing w:line="276" w:lineRule="auto"/>
        <w:rPr>
          <w:rFonts w:ascii="Arial Narrow" w:eastAsia="Calibri" w:hAnsi="Arial Narrow"/>
          <w:b/>
          <w:sz w:val="22"/>
          <w:szCs w:val="22"/>
          <w:u w:val="single"/>
        </w:rPr>
      </w:pPr>
    </w:p>
    <w:p w14:paraId="2C93642F" w14:textId="77777777" w:rsidR="00510477" w:rsidRDefault="00510477" w:rsidP="00463090">
      <w:pPr>
        <w:spacing w:line="276" w:lineRule="auto"/>
        <w:rPr>
          <w:rFonts w:ascii="Arial Narrow" w:eastAsia="Calibri" w:hAnsi="Arial Narrow"/>
          <w:b/>
          <w:sz w:val="22"/>
          <w:szCs w:val="22"/>
          <w:u w:val="single"/>
        </w:rPr>
      </w:pPr>
    </w:p>
    <w:p w14:paraId="4EE0FC6F" w14:textId="77777777" w:rsidR="00510477" w:rsidRDefault="00510477" w:rsidP="00463090">
      <w:pPr>
        <w:spacing w:line="276" w:lineRule="auto"/>
        <w:rPr>
          <w:rFonts w:ascii="Arial Narrow" w:eastAsia="Calibri" w:hAnsi="Arial Narrow"/>
          <w:b/>
          <w:sz w:val="22"/>
          <w:szCs w:val="22"/>
          <w:u w:val="single"/>
        </w:rPr>
      </w:pPr>
    </w:p>
    <w:p w14:paraId="6208633F" w14:textId="77777777" w:rsidR="00510477" w:rsidRDefault="00510477" w:rsidP="00463090">
      <w:pPr>
        <w:spacing w:line="276" w:lineRule="auto"/>
        <w:rPr>
          <w:rFonts w:ascii="Arial Narrow" w:eastAsia="Calibri" w:hAnsi="Arial Narrow"/>
          <w:b/>
          <w:sz w:val="22"/>
          <w:szCs w:val="22"/>
          <w:u w:val="single"/>
        </w:rPr>
      </w:pPr>
    </w:p>
    <w:p w14:paraId="4B51470E" w14:textId="77777777" w:rsidR="00510477" w:rsidRDefault="00510477" w:rsidP="00463090">
      <w:pPr>
        <w:spacing w:line="276" w:lineRule="auto"/>
        <w:rPr>
          <w:rFonts w:ascii="Arial Narrow" w:eastAsia="Calibri" w:hAnsi="Arial Narrow"/>
          <w:b/>
          <w:sz w:val="22"/>
          <w:szCs w:val="22"/>
          <w:u w:val="single"/>
        </w:rPr>
      </w:pPr>
    </w:p>
    <w:p w14:paraId="474FA18B" w14:textId="77777777" w:rsidR="00510477" w:rsidRDefault="00510477" w:rsidP="00463090">
      <w:pPr>
        <w:spacing w:line="276" w:lineRule="auto"/>
        <w:rPr>
          <w:rFonts w:ascii="Arial Narrow" w:eastAsia="Calibri" w:hAnsi="Arial Narrow"/>
          <w:b/>
          <w:sz w:val="22"/>
          <w:szCs w:val="22"/>
          <w:u w:val="single"/>
        </w:rPr>
      </w:pPr>
    </w:p>
    <w:p w14:paraId="5AE2E70E" w14:textId="77777777" w:rsidR="00510477" w:rsidRDefault="00510477" w:rsidP="00463090">
      <w:pPr>
        <w:spacing w:line="276" w:lineRule="auto"/>
        <w:rPr>
          <w:rFonts w:ascii="Arial Narrow" w:eastAsia="Calibri" w:hAnsi="Arial Narrow"/>
          <w:b/>
          <w:sz w:val="22"/>
          <w:szCs w:val="22"/>
          <w:u w:val="single"/>
        </w:rPr>
      </w:pPr>
    </w:p>
    <w:p w14:paraId="34D3C180" w14:textId="54F5203F"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071D2E80" w14:textId="77777777" w:rsidR="00830EE1"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Nome:</w:t>
      </w:r>
      <w:r w:rsidR="00D87F72">
        <w:rPr>
          <w:rFonts w:ascii="Arial Narrow" w:eastAsia="Calibri" w:hAnsi="Arial Narrow"/>
          <w:sz w:val="22"/>
          <w:szCs w:val="22"/>
        </w:rPr>
        <w:t xml:space="preserve"> </w:t>
      </w:r>
      <w:r w:rsidR="00830EE1">
        <w:rPr>
          <w:rFonts w:ascii="Arial Narrow" w:hAnsi="Arial Narrow"/>
          <w:sz w:val="22"/>
          <w:szCs w:val="22"/>
        </w:rPr>
        <w:t>SUEMA TUSSI BRUNELO</w:t>
      </w:r>
      <w:r w:rsidR="00830EE1" w:rsidRPr="00D67389">
        <w:rPr>
          <w:rFonts w:ascii="Arial Narrow" w:eastAsia="Calibri" w:hAnsi="Arial Narrow"/>
          <w:sz w:val="22"/>
          <w:szCs w:val="22"/>
        </w:rPr>
        <w:t xml:space="preserve"> </w:t>
      </w:r>
    </w:p>
    <w:p w14:paraId="76D5D931" w14:textId="1DACBEB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w:t>
      </w:r>
      <w:r w:rsidR="005A6884" w:rsidRPr="00FB082E">
        <w:rPr>
          <w:rFonts w:ascii="Arial Narrow" w:eastAsia="Calibri" w:hAnsi="Arial Narrow"/>
          <w:sz w:val="22"/>
          <w:szCs w:val="22"/>
        </w:rPr>
        <w:t>PROPRIETÁRIO</w:t>
      </w:r>
    </w:p>
    <w:p w14:paraId="04FA1CAC" w14:textId="4E25C6C8"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00830EE1">
        <w:rPr>
          <w:rFonts w:ascii="Arial Narrow" w:hAnsi="Arial Narrow"/>
          <w:sz w:val="22"/>
          <w:szCs w:val="22"/>
        </w:rPr>
        <w:t>448.443.280-34</w:t>
      </w:r>
    </w:p>
    <w:p w14:paraId="0A2AAD4F" w14:textId="75CDA34E"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r w:rsidR="00830EE1">
        <w:rPr>
          <w:rFonts w:ascii="Arial Narrow" w:eastAsia="Calibri" w:hAnsi="Arial Narrow"/>
          <w:sz w:val="22"/>
          <w:szCs w:val="22"/>
        </w:rPr>
        <w:t xml:space="preserve"> </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2BB15DC4"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054A2C">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2B4711DF"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CPF: 3</w:t>
      </w:r>
      <w:r w:rsidR="00830EE1">
        <w:rPr>
          <w:rFonts w:ascii="Arial Narrow" w:eastAsia="Calibri" w:hAnsi="Arial Narrow"/>
          <w:sz w:val="22"/>
          <w:szCs w:val="22"/>
        </w:rPr>
        <w:t>34</w:t>
      </w:r>
      <w:r w:rsidRPr="00D67389">
        <w:rPr>
          <w:rFonts w:ascii="Arial Narrow" w:eastAsia="Calibri" w:hAnsi="Arial Narrow"/>
          <w:sz w:val="22"/>
          <w:szCs w:val="22"/>
        </w:rPr>
        <w:t xml:space="preserve">.417.688-75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5D640B25" w14:textId="298783AE" w:rsidR="008A4B04" w:rsidRPr="00094A8E" w:rsidRDefault="00463090" w:rsidP="00094A8E">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2E128B13" w14:textId="77777777" w:rsidR="00463090" w:rsidRPr="00D67389" w:rsidRDefault="00463090" w:rsidP="0026002D">
      <w:pPr>
        <w:pStyle w:val="Ttulo01"/>
        <w:jc w:val="left"/>
        <w:rPr>
          <w:rFonts w:ascii="Arial Narrow" w:hAnsi="Arial Narrow"/>
          <w:sz w:val="22"/>
          <w:szCs w:val="22"/>
          <w:u w:val="single"/>
        </w:rPr>
      </w:pPr>
    </w:p>
    <w:p w14:paraId="0E357E8E" w14:textId="77777777" w:rsidR="00225A24" w:rsidRDefault="00225A24" w:rsidP="0026002D">
      <w:pPr>
        <w:pStyle w:val="Ttulo01"/>
        <w:jc w:val="left"/>
        <w:rPr>
          <w:rFonts w:ascii="Arial Narrow" w:hAnsi="Arial Narrow"/>
          <w:sz w:val="22"/>
          <w:szCs w:val="22"/>
          <w:u w:val="single"/>
        </w:rPr>
      </w:pPr>
    </w:p>
    <w:p w14:paraId="54A7848F" w14:textId="77777777" w:rsidR="00094A8E" w:rsidRDefault="00094A8E" w:rsidP="0026002D">
      <w:pPr>
        <w:pStyle w:val="Ttulo01"/>
        <w:jc w:val="left"/>
        <w:rPr>
          <w:rFonts w:ascii="Arial Narrow" w:hAnsi="Arial Narrow"/>
          <w:sz w:val="22"/>
          <w:szCs w:val="22"/>
          <w:u w:val="single"/>
        </w:rPr>
      </w:pPr>
    </w:p>
    <w:p w14:paraId="6B81F7E5" w14:textId="77777777" w:rsidR="00094A8E" w:rsidRDefault="00094A8E" w:rsidP="0026002D">
      <w:pPr>
        <w:pStyle w:val="Ttulo01"/>
        <w:jc w:val="left"/>
        <w:rPr>
          <w:rFonts w:ascii="Arial Narrow" w:hAnsi="Arial Narrow"/>
          <w:sz w:val="22"/>
          <w:szCs w:val="22"/>
          <w:u w:val="single"/>
        </w:rPr>
      </w:pPr>
    </w:p>
    <w:p w14:paraId="25E0BA11" w14:textId="77777777" w:rsidR="00094A8E" w:rsidRDefault="00094A8E" w:rsidP="0026002D">
      <w:pPr>
        <w:pStyle w:val="Ttulo01"/>
        <w:jc w:val="left"/>
        <w:rPr>
          <w:rFonts w:ascii="Arial Narrow" w:hAnsi="Arial Narrow"/>
          <w:sz w:val="22"/>
          <w:szCs w:val="22"/>
          <w:u w:val="single"/>
        </w:rPr>
      </w:pPr>
    </w:p>
    <w:p w14:paraId="2012C23D" w14:textId="77777777" w:rsidR="00094A8E" w:rsidRDefault="00094A8E" w:rsidP="0026002D">
      <w:pPr>
        <w:pStyle w:val="Ttulo01"/>
        <w:jc w:val="left"/>
        <w:rPr>
          <w:rFonts w:ascii="Arial Narrow" w:hAnsi="Arial Narrow"/>
          <w:sz w:val="22"/>
          <w:szCs w:val="22"/>
          <w:u w:val="single"/>
        </w:rPr>
      </w:pPr>
    </w:p>
    <w:p w14:paraId="784E50BA" w14:textId="77777777" w:rsidR="00094A8E" w:rsidRDefault="00094A8E" w:rsidP="0026002D">
      <w:pPr>
        <w:pStyle w:val="Ttulo01"/>
        <w:jc w:val="left"/>
        <w:rPr>
          <w:rFonts w:ascii="Arial Narrow" w:hAnsi="Arial Narrow"/>
          <w:sz w:val="22"/>
          <w:szCs w:val="22"/>
          <w:u w:val="single"/>
        </w:rPr>
      </w:pPr>
    </w:p>
    <w:p w14:paraId="7D62F670" w14:textId="77777777" w:rsidR="00094A8E" w:rsidRDefault="00094A8E" w:rsidP="0026002D">
      <w:pPr>
        <w:pStyle w:val="Ttulo01"/>
        <w:jc w:val="left"/>
        <w:rPr>
          <w:rFonts w:ascii="Arial Narrow" w:hAnsi="Arial Narrow"/>
          <w:sz w:val="22"/>
          <w:szCs w:val="22"/>
          <w:u w:val="single"/>
        </w:rPr>
      </w:pPr>
    </w:p>
    <w:p w14:paraId="6A5B6918" w14:textId="77777777" w:rsidR="00094A8E" w:rsidRPr="00D67389" w:rsidRDefault="00094A8E" w:rsidP="0026002D">
      <w:pPr>
        <w:pStyle w:val="Ttulo01"/>
        <w:jc w:val="left"/>
        <w:rPr>
          <w:rFonts w:ascii="Arial Narrow" w:hAnsi="Arial Narrow"/>
          <w:sz w:val="22"/>
          <w:szCs w:val="22"/>
          <w:u w:val="single"/>
        </w:rPr>
      </w:pPr>
    </w:p>
    <w:p w14:paraId="6095E645" w14:textId="77777777" w:rsidR="00510477" w:rsidRDefault="00510477" w:rsidP="00463090">
      <w:pPr>
        <w:pStyle w:val="Ttulo01"/>
        <w:rPr>
          <w:rFonts w:ascii="Arial Narrow" w:hAnsi="Arial Narrow"/>
          <w:sz w:val="22"/>
          <w:szCs w:val="22"/>
          <w:u w:val="single"/>
        </w:rPr>
      </w:pPr>
    </w:p>
    <w:p w14:paraId="186E356A" w14:textId="4DC6D994"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6E4AF99A" w:rsidR="00463090" w:rsidRPr="001020E8" w:rsidRDefault="00463090" w:rsidP="00463090">
      <w:pPr>
        <w:rPr>
          <w:rFonts w:ascii="Arial Narrow" w:hAnsi="Arial Narrow" w:cs="Arial Narrow"/>
          <w:b/>
          <w:bCs/>
          <w:color w:val="EE0000"/>
          <w:sz w:val="22"/>
          <w:szCs w:val="22"/>
        </w:rPr>
      </w:pPr>
      <w:r w:rsidRPr="00D67389">
        <w:rPr>
          <w:rFonts w:ascii="Arial Narrow" w:hAnsi="Arial Narrow" w:cs="Arial"/>
          <w:sz w:val="22"/>
          <w:szCs w:val="22"/>
        </w:rPr>
        <w:t>CONTRATADA:</w:t>
      </w:r>
      <w:r w:rsidR="005A6884">
        <w:rPr>
          <w:rFonts w:ascii="Arial Narrow" w:hAnsi="Arial Narrow" w:cs="Arial"/>
          <w:sz w:val="22"/>
          <w:szCs w:val="22"/>
        </w:rPr>
        <w:t xml:space="preserve"> </w:t>
      </w:r>
      <w:r w:rsidR="00830EE1">
        <w:rPr>
          <w:rFonts w:ascii="Arial Narrow" w:hAnsi="Arial Narrow"/>
          <w:b/>
          <w:iCs/>
          <w:noProof/>
          <w:sz w:val="22"/>
          <w:szCs w:val="22"/>
        </w:rPr>
        <w:t>DIMASTER COMÉRCIO DE PRODUTOS HOSPITALARES LTDA</w:t>
      </w:r>
    </w:p>
    <w:p w14:paraId="0753FD3A" w14:textId="065CB3F2" w:rsidR="00463090" w:rsidRPr="001020E8" w:rsidRDefault="00463090" w:rsidP="00463090">
      <w:pPr>
        <w:rPr>
          <w:rFonts w:ascii="Arial Narrow" w:hAnsi="Arial Narrow" w:cs="Arial"/>
          <w:b/>
          <w:color w:val="EE0000"/>
          <w:sz w:val="22"/>
          <w:szCs w:val="22"/>
        </w:rPr>
      </w:pPr>
      <w:r w:rsidRPr="001020E8">
        <w:rPr>
          <w:rFonts w:ascii="Arial Narrow" w:hAnsi="Arial Narrow" w:cs="Arial"/>
          <w:sz w:val="22"/>
          <w:szCs w:val="22"/>
        </w:rPr>
        <w:t>CNPJ:</w:t>
      </w:r>
      <w:r w:rsidRPr="001020E8">
        <w:rPr>
          <w:rFonts w:ascii="Arial Narrow" w:hAnsi="Arial Narrow" w:cs="Arial"/>
          <w:color w:val="EE0000"/>
          <w:sz w:val="22"/>
          <w:szCs w:val="22"/>
        </w:rPr>
        <w:t xml:space="preserve"> </w:t>
      </w:r>
      <w:r w:rsidR="00D87F72" w:rsidRPr="00D87F72">
        <w:rPr>
          <w:rFonts w:ascii="Arial Narrow" w:hAnsi="Arial Narrow"/>
          <w:b/>
          <w:iCs/>
          <w:noProof/>
          <w:sz w:val="22"/>
          <w:szCs w:val="22"/>
        </w:rPr>
        <w:t>67.729.178/0004-91</w:t>
      </w:r>
    </w:p>
    <w:p w14:paraId="3C265903" w14:textId="78488291"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830EE1">
        <w:rPr>
          <w:rFonts w:ascii="Arial Narrow" w:hAnsi="Arial Narrow"/>
          <w:b/>
          <w:sz w:val="22"/>
          <w:szCs w:val="22"/>
        </w:rPr>
        <w:t>34</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26DA974" w14:textId="08E4CD88" w:rsidR="00463090" w:rsidRPr="00D67389" w:rsidRDefault="00463090" w:rsidP="00285517">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510477" w:rsidRPr="00D87F72">
        <w:rPr>
          <w:rFonts w:ascii="Arial Narrow" w:hAnsi="Arial Narrow"/>
          <w:b/>
          <w:bCs/>
          <w:sz w:val="22"/>
          <w:szCs w:val="22"/>
        </w:rPr>
        <w:t xml:space="preserve">R$ </w:t>
      </w:r>
      <w:r w:rsidR="00510477">
        <w:rPr>
          <w:rFonts w:ascii="Arial Narrow" w:hAnsi="Arial Narrow"/>
          <w:b/>
          <w:bCs/>
          <w:sz w:val="22"/>
          <w:szCs w:val="22"/>
        </w:rPr>
        <w:t>20.340,00</w:t>
      </w:r>
      <w:r w:rsidR="00510477" w:rsidRPr="00D87F72">
        <w:rPr>
          <w:rFonts w:ascii="Arial Narrow" w:hAnsi="Arial Narrow"/>
          <w:b/>
          <w:bCs/>
          <w:sz w:val="22"/>
          <w:szCs w:val="22"/>
        </w:rPr>
        <w:t xml:space="preserve"> (</w:t>
      </w:r>
      <w:r w:rsidR="00510477">
        <w:rPr>
          <w:rFonts w:ascii="Arial Narrow" w:hAnsi="Arial Narrow"/>
          <w:b/>
          <w:bCs/>
          <w:sz w:val="22"/>
          <w:szCs w:val="22"/>
        </w:rPr>
        <w:t>vinte mil</w:t>
      </w:r>
      <w:r w:rsidR="00510477" w:rsidRPr="00D87F72">
        <w:rPr>
          <w:rFonts w:ascii="Arial Narrow" w:hAnsi="Arial Narrow"/>
          <w:b/>
          <w:bCs/>
          <w:sz w:val="22"/>
          <w:szCs w:val="22"/>
        </w:rPr>
        <w:t xml:space="preserve">, </w:t>
      </w:r>
      <w:r w:rsidR="00510477">
        <w:rPr>
          <w:rFonts w:ascii="Arial Narrow" w:hAnsi="Arial Narrow"/>
          <w:b/>
          <w:bCs/>
          <w:sz w:val="22"/>
          <w:szCs w:val="22"/>
        </w:rPr>
        <w:t>trezentos e quarenta reais</w:t>
      </w:r>
      <w:r w:rsidR="00E97D7C" w:rsidRPr="00D67389">
        <w:rPr>
          <w:rFonts w:ascii="Arial Narrow" w:hAnsi="Arial Narrow"/>
          <w:b/>
          <w:bCs/>
          <w:color w:val="000000"/>
          <w:sz w:val="22"/>
          <w:szCs w:val="22"/>
        </w:rPr>
        <w:t>)</w:t>
      </w:r>
    </w:p>
    <w:p w14:paraId="77418E54" w14:textId="77777777" w:rsidR="00B71D66" w:rsidRPr="00D67389" w:rsidRDefault="00B71D66" w:rsidP="00463090">
      <w:pPr>
        <w:spacing w:after="60"/>
        <w:jc w:val="both"/>
        <w:rPr>
          <w:rFonts w:ascii="Arial Narrow" w:hAnsi="Arial Narrow"/>
          <w:iCs/>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4E66F53B"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r w:rsidR="00054A2C">
        <w:rPr>
          <w:rFonts w:ascii="Arial Narrow" w:hAnsi="Arial Narrow"/>
          <w:iCs/>
          <w:sz w:val="22"/>
          <w:szCs w:val="22"/>
        </w:rPr>
        <w:t xml:space="preserve"> </w:t>
      </w:r>
      <w:r w:rsidRPr="00D67389">
        <w:rPr>
          <w:rFonts w:ascii="Arial Narrow" w:hAnsi="Arial Narrow"/>
          <w:iCs/>
          <w:sz w:val="22"/>
          <w:szCs w:val="22"/>
        </w:rPr>
        <w:t>(</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65E8A805"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w:t>
      </w:r>
      <w:r w:rsidR="00510477">
        <w:rPr>
          <w:rFonts w:ascii="Arial Narrow" w:hAnsi="Arial Narrow" w:cs="Arial"/>
          <w:sz w:val="22"/>
          <w:szCs w:val="22"/>
        </w:rPr>
        <w:t>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D8914C" w14:textId="77777777" w:rsidR="00EE0DA3" w:rsidRDefault="00EE0DA3">
      <w:r>
        <w:separator/>
      </w:r>
    </w:p>
  </w:endnote>
  <w:endnote w:type="continuationSeparator" w:id="0">
    <w:p w14:paraId="2AFE9FA8" w14:textId="77777777" w:rsidR="00EE0DA3" w:rsidRDefault="00EE0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C45A76" w14:textId="77777777" w:rsidR="00EE0DA3" w:rsidRDefault="00EE0DA3">
      <w:r>
        <w:separator/>
      </w:r>
    </w:p>
  </w:footnote>
  <w:footnote w:type="continuationSeparator" w:id="0">
    <w:p w14:paraId="18283F9B" w14:textId="77777777" w:rsidR="00EE0DA3" w:rsidRDefault="00EE0D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6F04B75A"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CONTRATO Nº</w:t>
          </w:r>
          <w:r w:rsidR="00830EE1">
            <w:rPr>
              <w:rFonts w:ascii="Arial" w:hAnsi="Arial" w:cs="Arial"/>
              <w:b/>
              <w:bCs/>
              <w:color w:val="000000"/>
              <w:sz w:val="22"/>
              <w:szCs w:val="22"/>
            </w:rPr>
            <w:t>3</w:t>
          </w:r>
          <w:r w:rsidR="0059147F">
            <w:rPr>
              <w:rFonts w:ascii="Arial" w:hAnsi="Arial" w:cs="Arial"/>
              <w:b/>
              <w:bCs/>
              <w:color w:val="000000"/>
              <w:sz w:val="22"/>
              <w:szCs w:val="22"/>
            </w:rPr>
            <w:t>4</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0E42"/>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4A2C"/>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A8E"/>
    <w:rsid w:val="00094FAD"/>
    <w:rsid w:val="00096917"/>
    <w:rsid w:val="00096E23"/>
    <w:rsid w:val="000A2938"/>
    <w:rsid w:val="000A2F22"/>
    <w:rsid w:val="000A35B4"/>
    <w:rsid w:val="000A4E2A"/>
    <w:rsid w:val="000A6BF0"/>
    <w:rsid w:val="000B0523"/>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0E8"/>
    <w:rsid w:val="00102289"/>
    <w:rsid w:val="00104420"/>
    <w:rsid w:val="0010493E"/>
    <w:rsid w:val="00104A2A"/>
    <w:rsid w:val="00110BB3"/>
    <w:rsid w:val="00114C5F"/>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1C1"/>
    <w:rsid w:val="001619C6"/>
    <w:rsid w:val="00162D26"/>
    <w:rsid w:val="001640A5"/>
    <w:rsid w:val="001664D6"/>
    <w:rsid w:val="0017281E"/>
    <w:rsid w:val="001804B6"/>
    <w:rsid w:val="001832BC"/>
    <w:rsid w:val="00184491"/>
    <w:rsid w:val="00184527"/>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222"/>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723"/>
    <w:rsid w:val="00353A14"/>
    <w:rsid w:val="003552E6"/>
    <w:rsid w:val="0035567C"/>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AF2"/>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0C7B"/>
    <w:rsid w:val="003E4ACF"/>
    <w:rsid w:val="003E5D7A"/>
    <w:rsid w:val="003E7FC3"/>
    <w:rsid w:val="003F0003"/>
    <w:rsid w:val="003F099D"/>
    <w:rsid w:val="003F5E09"/>
    <w:rsid w:val="00401CAD"/>
    <w:rsid w:val="00403E7E"/>
    <w:rsid w:val="00404A54"/>
    <w:rsid w:val="00407E1E"/>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77"/>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147F"/>
    <w:rsid w:val="005940EF"/>
    <w:rsid w:val="00594ECB"/>
    <w:rsid w:val="005953CB"/>
    <w:rsid w:val="00597294"/>
    <w:rsid w:val="005973E3"/>
    <w:rsid w:val="005976AD"/>
    <w:rsid w:val="005A19C4"/>
    <w:rsid w:val="005A1C89"/>
    <w:rsid w:val="005A3D7C"/>
    <w:rsid w:val="005A5485"/>
    <w:rsid w:val="005A67F1"/>
    <w:rsid w:val="005A6884"/>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24A35"/>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1E31"/>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A7C83"/>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0EE1"/>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66A3B"/>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5B11"/>
    <w:rsid w:val="009E62C9"/>
    <w:rsid w:val="009F02BA"/>
    <w:rsid w:val="009F2242"/>
    <w:rsid w:val="009F2488"/>
    <w:rsid w:val="009F2691"/>
    <w:rsid w:val="009F325F"/>
    <w:rsid w:val="009F5C5D"/>
    <w:rsid w:val="00A00C04"/>
    <w:rsid w:val="00A06297"/>
    <w:rsid w:val="00A06FA2"/>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5FC0"/>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1B5F"/>
    <w:rsid w:val="00A74916"/>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27100"/>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58C1"/>
    <w:rsid w:val="00B86023"/>
    <w:rsid w:val="00B910F9"/>
    <w:rsid w:val="00B93822"/>
    <w:rsid w:val="00B950EC"/>
    <w:rsid w:val="00B96EE5"/>
    <w:rsid w:val="00BA3952"/>
    <w:rsid w:val="00BA4F6C"/>
    <w:rsid w:val="00BA6D29"/>
    <w:rsid w:val="00BA709A"/>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0B2D"/>
    <w:rsid w:val="00BF42F1"/>
    <w:rsid w:val="00BF733E"/>
    <w:rsid w:val="00C00888"/>
    <w:rsid w:val="00C02BCD"/>
    <w:rsid w:val="00C045E3"/>
    <w:rsid w:val="00C066C4"/>
    <w:rsid w:val="00C105E5"/>
    <w:rsid w:val="00C10788"/>
    <w:rsid w:val="00C14489"/>
    <w:rsid w:val="00C20D00"/>
    <w:rsid w:val="00C21587"/>
    <w:rsid w:val="00C23246"/>
    <w:rsid w:val="00C3127D"/>
    <w:rsid w:val="00C3303E"/>
    <w:rsid w:val="00C338F8"/>
    <w:rsid w:val="00C33CE6"/>
    <w:rsid w:val="00C36FBA"/>
    <w:rsid w:val="00C371E7"/>
    <w:rsid w:val="00C378A0"/>
    <w:rsid w:val="00C37AC2"/>
    <w:rsid w:val="00C40BF2"/>
    <w:rsid w:val="00C4245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E4DE6"/>
    <w:rsid w:val="00CE50CD"/>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4C08"/>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7389"/>
    <w:rsid w:val="00D714A7"/>
    <w:rsid w:val="00D71C94"/>
    <w:rsid w:val="00D72638"/>
    <w:rsid w:val="00D7336B"/>
    <w:rsid w:val="00D761A0"/>
    <w:rsid w:val="00D80BF1"/>
    <w:rsid w:val="00D817A2"/>
    <w:rsid w:val="00D86581"/>
    <w:rsid w:val="00D872E8"/>
    <w:rsid w:val="00D87F72"/>
    <w:rsid w:val="00D9255F"/>
    <w:rsid w:val="00D93CD9"/>
    <w:rsid w:val="00D94B35"/>
    <w:rsid w:val="00D952E4"/>
    <w:rsid w:val="00D95A7F"/>
    <w:rsid w:val="00D967BC"/>
    <w:rsid w:val="00D97FBB"/>
    <w:rsid w:val="00DA4F82"/>
    <w:rsid w:val="00DA5FCB"/>
    <w:rsid w:val="00DA6172"/>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36ED4"/>
    <w:rsid w:val="00E40303"/>
    <w:rsid w:val="00E43BA2"/>
    <w:rsid w:val="00E47E35"/>
    <w:rsid w:val="00E52971"/>
    <w:rsid w:val="00E54CCF"/>
    <w:rsid w:val="00E54CFB"/>
    <w:rsid w:val="00E55832"/>
    <w:rsid w:val="00E60079"/>
    <w:rsid w:val="00E600F8"/>
    <w:rsid w:val="00E6078F"/>
    <w:rsid w:val="00E60E89"/>
    <w:rsid w:val="00E61E58"/>
    <w:rsid w:val="00E635BA"/>
    <w:rsid w:val="00E646AC"/>
    <w:rsid w:val="00E66DF4"/>
    <w:rsid w:val="00E72B40"/>
    <w:rsid w:val="00E74487"/>
    <w:rsid w:val="00E90868"/>
    <w:rsid w:val="00E93C72"/>
    <w:rsid w:val="00E97D7C"/>
    <w:rsid w:val="00E97EDD"/>
    <w:rsid w:val="00EA0938"/>
    <w:rsid w:val="00EA1215"/>
    <w:rsid w:val="00EA23CE"/>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0DA3"/>
    <w:rsid w:val="00EE13C4"/>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29CE"/>
    <w:rsid w:val="00F831DE"/>
    <w:rsid w:val="00F83A3A"/>
    <w:rsid w:val="00F83CA3"/>
    <w:rsid w:val="00F87A80"/>
    <w:rsid w:val="00F921C7"/>
    <w:rsid w:val="00FA1741"/>
    <w:rsid w:val="00FA2A6D"/>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13B2"/>
    <w:rsid w:val="00FD35C0"/>
    <w:rsid w:val="00FD4D67"/>
    <w:rsid w:val="00FD644A"/>
    <w:rsid w:val="00FD6EDF"/>
    <w:rsid w:val="00FD70F4"/>
    <w:rsid w:val="00FD75F3"/>
    <w:rsid w:val="00FE21B2"/>
    <w:rsid w:val="00FE2607"/>
    <w:rsid w:val="00FE5B7C"/>
    <w:rsid w:val="00FE5B92"/>
    <w:rsid w:val="00FE61C4"/>
    <w:rsid w:val="00FE68C9"/>
    <w:rsid w:val="00FE76E5"/>
    <w:rsid w:val="00FF07FD"/>
    <w:rsid w:val="00FF1703"/>
    <w:rsid w:val="00FF1869"/>
    <w:rsid w:val="00FF2A23"/>
    <w:rsid w:val="00FF2D00"/>
    <w:rsid w:val="00FF446B"/>
    <w:rsid w:val="00FF4CAD"/>
    <w:rsid w:val="00FF4F0A"/>
    <w:rsid w:val="00FF6517"/>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7</Pages>
  <Words>2594</Words>
  <Characters>14009</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9</cp:revision>
  <cp:lastPrinted>2026-05-25T12:33:00Z</cp:lastPrinted>
  <dcterms:created xsi:type="dcterms:W3CDTF">2026-05-28T19:22:00Z</dcterms:created>
  <dcterms:modified xsi:type="dcterms:W3CDTF">2026-06-12T15:12:00Z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